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22" w:rsidRDefault="00696C22" w:rsidP="00F851FE">
      <w:pPr>
        <w:pStyle w:val="Heading1"/>
        <w:jc w:val="center"/>
      </w:pPr>
      <w:r>
        <w:t>MOSELLE WATER ASSOCIATION</w:t>
      </w:r>
    </w:p>
    <w:p w:rsidR="00201778" w:rsidRPr="00201778" w:rsidRDefault="00201778" w:rsidP="00201778">
      <w:pPr>
        <w:jc w:val="center"/>
        <w:rPr>
          <w:sz w:val="28"/>
          <w:szCs w:val="28"/>
        </w:rPr>
      </w:pPr>
      <w:r w:rsidRPr="00201778">
        <w:rPr>
          <w:sz w:val="28"/>
          <w:szCs w:val="28"/>
        </w:rPr>
        <w:t>USER AGREEMENT</w:t>
      </w:r>
    </w:p>
    <w:p w:rsidR="00696C22" w:rsidRDefault="00696C22" w:rsidP="00F851FE">
      <w:pPr>
        <w:contextualSpacing/>
        <w:jc w:val="center"/>
        <w:rPr>
          <w:sz w:val="28"/>
        </w:rPr>
      </w:pPr>
      <w:r>
        <w:rPr>
          <w:sz w:val="28"/>
        </w:rPr>
        <w:t>____________</w:t>
      </w:r>
    </w:p>
    <w:p w:rsidR="00696C22" w:rsidRPr="00201778" w:rsidRDefault="00201778" w:rsidP="00201778">
      <w:pPr>
        <w:contextualSpacing/>
        <w:jc w:val="center"/>
        <w:rPr>
          <w:sz w:val="36"/>
          <w:szCs w:val="36"/>
          <w:vertAlign w:val="superscript"/>
        </w:rPr>
      </w:pPr>
      <w:r w:rsidRPr="00201778">
        <w:rPr>
          <w:sz w:val="36"/>
          <w:szCs w:val="36"/>
          <w:vertAlign w:val="superscript"/>
        </w:rPr>
        <w:t>(date)</w:t>
      </w:r>
    </w:p>
    <w:p w:rsidR="00201778" w:rsidRPr="00504FC8" w:rsidRDefault="00504FC8" w:rsidP="00201778">
      <w:pPr>
        <w:rPr>
          <w:sz w:val="24"/>
          <w:szCs w:val="24"/>
        </w:rPr>
      </w:pPr>
      <w:r w:rsidRPr="00504FC8">
        <w:rPr>
          <w:sz w:val="24"/>
          <w:szCs w:val="24"/>
        </w:rPr>
        <w:t>ACCT#_____</w:t>
      </w:r>
      <w:r>
        <w:rPr>
          <w:sz w:val="24"/>
          <w:szCs w:val="24"/>
        </w:rPr>
        <w:t>__</w:t>
      </w:r>
      <w:r w:rsidRPr="00504FC8">
        <w:rPr>
          <w:sz w:val="24"/>
          <w:szCs w:val="24"/>
        </w:rPr>
        <w:t>_</w:t>
      </w:r>
      <w:r w:rsidR="00F851FE" w:rsidRPr="00504FC8">
        <w:rPr>
          <w:sz w:val="24"/>
          <w:szCs w:val="24"/>
        </w:rPr>
        <w:t>SE</w:t>
      </w:r>
      <w:r w:rsidRPr="00504FC8">
        <w:rPr>
          <w:sz w:val="24"/>
          <w:szCs w:val="24"/>
        </w:rPr>
        <w:t>RIAL #___</w:t>
      </w:r>
      <w:r>
        <w:rPr>
          <w:sz w:val="24"/>
          <w:szCs w:val="24"/>
        </w:rPr>
        <w:t>___</w:t>
      </w:r>
      <w:r w:rsidRPr="00504FC8">
        <w:rPr>
          <w:sz w:val="24"/>
          <w:szCs w:val="24"/>
        </w:rPr>
        <w:t>______SEQUENCE</w:t>
      </w:r>
      <w:r w:rsidR="00201778" w:rsidRPr="00504FC8">
        <w:rPr>
          <w:sz w:val="24"/>
          <w:szCs w:val="24"/>
        </w:rPr>
        <w:t>#_____</w:t>
      </w:r>
      <w:r>
        <w:rPr>
          <w:sz w:val="24"/>
          <w:szCs w:val="24"/>
        </w:rPr>
        <w:t>___</w:t>
      </w:r>
      <w:r w:rsidR="00BB68A9">
        <w:rPr>
          <w:sz w:val="24"/>
          <w:szCs w:val="24"/>
        </w:rPr>
        <w:t>__</w:t>
      </w:r>
      <w:r w:rsidRPr="00504FC8">
        <w:rPr>
          <w:sz w:val="24"/>
          <w:szCs w:val="24"/>
        </w:rPr>
        <w:t>ROUTE# ____</w:t>
      </w:r>
      <w:r>
        <w:rPr>
          <w:sz w:val="24"/>
          <w:szCs w:val="24"/>
        </w:rPr>
        <w:t>___</w:t>
      </w:r>
    </w:p>
    <w:p w:rsidR="00504FC8" w:rsidRDefault="00504FC8" w:rsidP="00201778">
      <w:pPr>
        <w:rPr>
          <w:sz w:val="28"/>
        </w:rPr>
      </w:pPr>
    </w:p>
    <w:p w:rsidR="00201778" w:rsidRDefault="00201778" w:rsidP="00201778">
      <w:pPr>
        <w:rPr>
          <w:sz w:val="28"/>
        </w:rPr>
      </w:pPr>
      <w:r>
        <w:rPr>
          <w:sz w:val="28"/>
        </w:rPr>
        <w:t>Current Meter Reading_______________</w:t>
      </w:r>
    </w:p>
    <w:p w:rsidR="00696C22" w:rsidRDefault="00696C22">
      <w:pPr>
        <w:rPr>
          <w:sz w:val="28"/>
        </w:rPr>
      </w:pPr>
    </w:p>
    <w:p w:rsidR="00696C22" w:rsidRDefault="00696C22">
      <w:pPr>
        <w:rPr>
          <w:sz w:val="28"/>
        </w:rPr>
      </w:pPr>
      <w:r>
        <w:rPr>
          <w:sz w:val="28"/>
        </w:rPr>
        <w:t>MEMBERSHIP</w:t>
      </w:r>
      <w:r>
        <w:rPr>
          <w:sz w:val="28"/>
        </w:rPr>
        <w:tab/>
      </w:r>
      <w:r>
        <w:rPr>
          <w:sz w:val="28"/>
        </w:rPr>
        <w:tab/>
        <w:t>___________</w:t>
      </w:r>
    </w:p>
    <w:p w:rsidR="00696C22" w:rsidRDefault="00696C22">
      <w:pPr>
        <w:rPr>
          <w:sz w:val="24"/>
        </w:rPr>
      </w:pPr>
      <w:r>
        <w:rPr>
          <w:sz w:val="28"/>
        </w:rPr>
        <w:t>METER DEPOSIT</w:t>
      </w:r>
      <w:r>
        <w:rPr>
          <w:sz w:val="28"/>
        </w:rPr>
        <w:tab/>
        <w:t xml:space="preserve">___________   </w:t>
      </w:r>
      <w:r>
        <w:rPr>
          <w:sz w:val="24"/>
        </w:rPr>
        <w:t>(Renter) Landlord signature required</w:t>
      </w:r>
    </w:p>
    <w:p w:rsidR="00696C22" w:rsidRDefault="00696C22">
      <w:pPr>
        <w:rPr>
          <w:sz w:val="24"/>
        </w:rPr>
      </w:pPr>
      <w:r>
        <w:rPr>
          <w:sz w:val="28"/>
        </w:rPr>
        <w:t>INSTALLATION</w:t>
      </w:r>
      <w:r>
        <w:rPr>
          <w:sz w:val="24"/>
        </w:rPr>
        <w:tab/>
      </w:r>
      <w:r>
        <w:rPr>
          <w:sz w:val="24"/>
        </w:rPr>
        <w:tab/>
        <w:t>_____________</w:t>
      </w:r>
    </w:p>
    <w:p w:rsidR="00696C22" w:rsidRDefault="00696C22">
      <w:pPr>
        <w:pStyle w:val="Heading1"/>
        <w:rPr>
          <w:b/>
          <w:sz w:val="24"/>
        </w:rPr>
      </w:pPr>
      <w:r>
        <w:rPr>
          <w:b/>
          <w:sz w:val="24"/>
        </w:rPr>
        <w:t xml:space="preserve">Backflow Prevention Valve </w:t>
      </w:r>
      <w:r>
        <w:rPr>
          <w:b/>
          <w:sz w:val="24"/>
        </w:rPr>
        <w:tab/>
        <w:t xml:space="preserve">_____________   </w:t>
      </w:r>
    </w:p>
    <w:p w:rsidR="00696C22" w:rsidRDefault="00696C22">
      <w:pPr>
        <w:rPr>
          <w:sz w:val="28"/>
        </w:rPr>
      </w:pPr>
      <w:r>
        <w:rPr>
          <w:sz w:val="28"/>
        </w:rPr>
        <w:t>T</w:t>
      </w:r>
      <w:r w:rsidR="00201778">
        <w:rPr>
          <w:sz w:val="28"/>
        </w:rPr>
        <w:t xml:space="preserve">OTAL              </w:t>
      </w:r>
      <w:r w:rsidR="00201778">
        <w:rPr>
          <w:sz w:val="28"/>
        </w:rPr>
        <w:tab/>
      </w:r>
      <w:r w:rsidR="00201778">
        <w:rPr>
          <w:sz w:val="28"/>
        </w:rPr>
        <w:tab/>
        <w:t xml:space="preserve">___________      </w:t>
      </w:r>
      <w:r>
        <w:rPr>
          <w:sz w:val="28"/>
        </w:rPr>
        <w:t>CHECK</w:t>
      </w:r>
      <w:r w:rsidR="00201778">
        <w:rPr>
          <w:sz w:val="28"/>
        </w:rPr>
        <w:t xml:space="preserve"># </w:t>
      </w:r>
      <w:r>
        <w:rPr>
          <w:sz w:val="28"/>
        </w:rPr>
        <w:t>______CASH_______</w:t>
      </w:r>
    </w:p>
    <w:p w:rsidR="00696C22" w:rsidRDefault="00696C22">
      <w:pPr>
        <w:rPr>
          <w:sz w:val="28"/>
        </w:rPr>
      </w:pPr>
    </w:p>
    <w:p w:rsidR="00F851FE" w:rsidRPr="00346DC0" w:rsidRDefault="00F851FE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16"/>
          <w:szCs w:val="16"/>
          <w:highlight w:val="lightGray"/>
          <w:shd w:val="clear" w:color="auto" w:fill="C0C0C0"/>
        </w:rPr>
      </w:pPr>
    </w:p>
    <w:p w:rsidR="00696C22" w:rsidRPr="00346DC0" w:rsidRDefault="00F851FE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  <w:r w:rsidRPr="00346DC0">
        <w:rPr>
          <w:sz w:val="28"/>
          <w:szCs w:val="28"/>
        </w:rPr>
        <w:t>NAME</w:t>
      </w:r>
      <w:r w:rsidR="00696C22" w:rsidRPr="00346DC0">
        <w:rPr>
          <w:sz w:val="28"/>
        </w:rPr>
        <w:t>_</w:t>
      </w:r>
      <w:r w:rsidRPr="00346DC0">
        <w:rPr>
          <w:sz w:val="28"/>
        </w:rPr>
        <w:t>_________________</w:t>
      </w:r>
      <w:r w:rsidR="00696C22" w:rsidRPr="00346DC0">
        <w:rPr>
          <w:sz w:val="28"/>
        </w:rPr>
        <w:t>___________</w:t>
      </w:r>
      <w:r w:rsidRPr="00346DC0">
        <w:rPr>
          <w:sz w:val="28"/>
        </w:rPr>
        <w:t xml:space="preserve"> SOC. SEC. #______________</w:t>
      </w:r>
    </w:p>
    <w:p w:rsidR="00346DC0" w:rsidRPr="00346DC0" w:rsidRDefault="00346DC0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</w:p>
    <w:p w:rsidR="00696C22" w:rsidRPr="00346DC0" w:rsidRDefault="00346DC0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  <w:r w:rsidRPr="00346DC0">
        <w:rPr>
          <w:sz w:val="28"/>
          <w:szCs w:val="28"/>
        </w:rPr>
        <w:t>STREET</w:t>
      </w:r>
      <w:r w:rsidR="00A73BD1" w:rsidRPr="00346DC0">
        <w:rPr>
          <w:sz w:val="28"/>
          <w:szCs w:val="28"/>
        </w:rPr>
        <w:t xml:space="preserve"> ADDRESS</w:t>
      </w:r>
      <w:r w:rsidR="00696C22" w:rsidRPr="00346DC0">
        <w:rPr>
          <w:sz w:val="28"/>
        </w:rPr>
        <w:t>____________________________</w:t>
      </w:r>
      <w:r w:rsidRPr="00346DC0">
        <w:rPr>
          <w:sz w:val="28"/>
        </w:rPr>
        <w:t>__</w:t>
      </w:r>
      <w:r w:rsidR="00696C22" w:rsidRPr="00346DC0">
        <w:rPr>
          <w:sz w:val="28"/>
        </w:rPr>
        <w:t>____________</w:t>
      </w:r>
    </w:p>
    <w:p w:rsidR="00696C22" w:rsidRPr="00346DC0" w:rsidRDefault="00696C22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  <w:r w:rsidRPr="00346DC0">
        <w:rPr>
          <w:sz w:val="28"/>
        </w:rPr>
        <w:t xml:space="preserve">              </w:t>
      </w:r>
      <w:r w:rsidR="00346DC0" w:rsidRPr="00346DC0">
        <w:rPr>
          <w:sz w:val="28"/>
        </w:rPr>
        <w:t xml:space="preserve">CITY </w:t>
      </w:r>
      <w:r w:rsidRPr="00346DC0">
        <w:rPr>
          <w:sz w:val="28"/>
        </w:rPr>
        <w:t>_________________________</w:t>
      </w:r>
      <w:r w:rsidR="00A73BD1" w:rsidRPr="00346DC0">
        <w:rPr>
          <w:sz w:val="28"/>
        </w:rPr>
        <w:t>_____</w:t>
      </w:r>
      <w:r w:rsidR="00346DC0" w:rsidRPr="00346DC0">
        <w:rPr>
          <w:sz w:val="28"/>
        </w:rPr>
        <w:t>ZIP</w:t>
      </w:r>
      <w:r w:rsidR="00A73BD1" w:rsidRPr="00346DC0">
        <w:rPr>
          <w:sz w:val="28"/>
        </w:rPr>
        <w:t>__________</w:t>
      </w:r>
      <w:r w:rsidR="00346DC0" w:rsidRPr="00346DC0">
        <w:rPr>
          <w:sz w:val="28"/>
        </w:rPr>
        <w:t>_</w:t>
      </w:r>
      <w:r w:rsidR="00A73BD1" w:rsidRPr="00346DC0">
        <w:rPr>
          <w:sz w:val="28"/>
        </w:rPr>
        <w:t>___</w:t>
      </w:r>
    </w:p>
    <w:p w:rsidR="00696C22" w:rsidRPr="00346DC0" w:rsidRDefault="00696C22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  <w:r w:rsidRPr="00346DC0">
        <w:rPr>
          <w:sz w:val="28"/>
        </w:rPr>
        <w:t xml:space="preserve">           </w:t>
      </w:r>
    </w:p>
    <w:p w:rsidR="00A73BD1" w:rsidRPr="00346DC0" w:rsidRDefault="00A73BD1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  <w:r w:rsidRPr="00346DC0">
        <w:rPr>
          <w:sz w:val="28"/>
        </w:rPr>
        <w:t>MAILING ADDRESS</w:t>
      </w:r>
      <w:r w:rsidR="00346DC0" w:rsidRPr="00346DC0">
        <w:rPr>
          <w:sz w:val="28"/>
        </w:rPr>
        <w:t xml:space="preserve"> </w:t>
      </w:r>
      <w:r w:rsidR="00346DC0" w:rsidRPr="000F3A0E">
        <w:rPr>
          <w:sz w:val="16"/>
          <w:szCs w:val="16"/>
        </w:rPr>
        <w:t>(</w:t>
      </w:r>
      <w:r w:rsidRPr="000F3A0E">
        <w:rPr>
          <w:sz w:val="16"/>
          <w:szCs w:val="16"/>
        </w:rPr>
        <w:t>IF DIFFERENT</w:t>
      </w:r>
      <w:r w:rsidR="00346DC0" w:rsidRPr="000F3A0E">
        <w:rPr>
          <w:sz w:val="16"/>
          <w:szCs w:val="16"/>
        </w:rPr>
        <w:t>)</w:t>
      </w:r>
      <w:r w:rsidR="00F851FE" w:rsidRPr="00346DC0">
        <w:rPr>
          <w:sz w:val="28"/>
        </w:rPr>
        <w:t xml:space="preserve"> ________</w:t>
      </w:r>
      <w:r w:rsidR="000F3A0E">
        <w:rPr>
          <w:sz w:val="28"/>
        </w:rPr>
        <w:t>__</w:t>
      </w:r>
      <w:r w:rsidR="00F851FE" w:rsidRPr="00346DC0">
        <w:rPr>
          <w:sz w:val="28"/>
        </w:rPr>
        <w:t>_____</w:t>
      </w:r>
      <w:r w:rsidR="00346DC0">
        <w:rPr>
          <w:sz w:val="28"/>
        </w:rPr>
        <w:t>____</w:t>
      </w:r>
      <w:r w:rsidR="00F851FE" w:rsidRPr="00346DC0">
        <w:rPr>
          <w:sz w:val="28"/>
        </w:rPr>
        <w:t>_____________</w:t>
      </w:r>
    </w:p>
    <w:p w:rsidR="00346DC0" w:rsidRPr="00346DC0" w:rsidRDefault="00346DC0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  <w:r w:rsidRPr="00346DC0">
        <w:rPr>
          <w:sz w:val="28"/>
        </w:rPr>
        <w:t xml:space="preserve">              CITY ______________________________ZIP______________</w:t>
      </w:r>
    </w:p>
    <w:p w:rsidR="00346DC0" w:rsidRPr="00346DC0" w:rsidRDefault="00346DC0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</w:p>
    <w:p w:rsidR="00346DC0" w:rsidRDefault="00346DC0" w:rsidP="00346DC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8"/>
        </w:rPr>
      </w:pPr>
      <w:r w:rsidRPr="00346DC0">
        <w:rPr>
          <w:sz w:val="28"/>
          <w:szCs w:val="28"/>
        </w:rPr>
        <w:t>HOME PHONE</w:t>
      </w:r>
      <w:r w:rsidRPr="00346DC0">
        <w:rPr>
          <w:sz w:val="28"/>
        </w:rPr>
        <w:t xml:space="preserve"> (601)____________</w:t>
      </w:r>
      <w:r w:rsidRPr="00346DC0">
        <w:rPr>
          <w:sz w:val="28"/>
        </w:rPr>
        <w:t>CELL PHONE (601)____________</w:t>
      </w:r>
    </w:p>
    <w:p w:rsidR="00696C22" w:rsidRDefault="00696C22">
      <w:pPr>
        <w:rPr>
          <w:sz w:val="28"/>
        </w:rPr>
      </w:pPr>
      <w:bookmarkStart w:id="0" w:name="_GoBack"/>
      <w:bookmarkEnd w:id="0"/>
    </w:p>
    <w:p w:rsidR="00201778" w:rsidRPr="00201778" w:rsidRDefault="00201778" w:rsidP="00201778">
      <w:pPr>
        <w:rPr>
          <w:sz w:val="24"/>
          <w:szCs w:val="24"/>
        </w:rPr>
      </w:pPr>
      <w:r w:rsidRPr="00201778">
        <w:rPr>
          <w:b/>
          <w:sz w:val="24"/>
          <w:szCs w:val="24"/>
        </w:rPr>
        <w:t>WATER RATES</w:t>
      </w:r>
      <w:r w:rsidRPr="00201778">
        <w:rPr>
          <w:sz w:val="24"/>
          <w:szCs w:val="24"/>
        </w:rPr>
        <w:t>:</w:t>
      </w:r>
      <w:r w:rsidR="001B39B2">
        <w:rPr>
          <w:sz w:val="24"/>
          <w:szCs w:val="24"/>
        </w:rPr>
        <w:tab/>
      </w:r>
      <w:r w:rsidR="001B39B2">
        <w:rPr>
          <w:sz w:val="24"/>
          <w:szCs w:val="24"/>
        </w:rPr>
        <w:tab/>
      </w:r>
      <w:r w:rsidR="001B39B2">
        <w:rPr>
          <w:sz w:val="24"/>
          <w:szCs w:val="24"/>
        </w:rPr>
        <w:tab/>
      </w:r>
      <w:r w:rsidR="001B39B2">
        <w:rPr>
          <w:sz w:val="24"/>
          <w:szCs w:val="24"/>
        </w:rPr>
        <w:tab/>
      </w:r>
      <w:r w:rsidR="001B39B2">
        <w:rPr>
          <w:sz w:val="24"/>
          <w:szCs w:val="24"/>
        </w:rPr>
        <w:tab/>
      </w:r>
      <w:r w:rsidR="001B39B2">
        <w:rPr>
          <w:sz w:val="24"/>
          <w:szCs w:val="24"/>
        </w:rPr>
        <w:tab/>
      </w:r>
      <w:r w:rsidR="001B39B2" w:rsidRPr="001B39B2">
        <w:rPr>
          <w:b/>
          <w:sz w:val="24"/>
          <w:szCs w:val="24"/>
        </w:rPr>
        <w:t>ROAD BORE:</w:t>
      </w:r>
    </w:p>
    <w:p w:rsidR="00201778" w:rsidRPr="001B39B2" w:rsidRDefault="00201778" w:rsidP="00201778">
      <w:r w:rsidRPr="001B39B2">
        <w:t>$22.00</w:t>
      </w:r>
      <w:r w:rsidRPr="001B39B2">
        <w:tab/>
      </w:r>
      <w:r w:rsidRPr="001B39B2">
        <w:tab/>
        <w:t>0 – 3000 GALLONS</w:t>
      </w:r>
      <w:r w:rsidR="001B39B2">
        <w:tab/>
      </w:r>
      <w:r w:rsidR="001B39B2">
        <w:tab/>
      </w:r>
      <w:r w:rsidR="001B39B2">
        <w:tab/>
      </w:r>
      <w:r w:rsidR="001B39B2">
        <w:tab/>
        <w:t>UNDER COUNTY ROAD</w:t>
      </w:r>
    </w:p>
    <w:p w:rsidR="00201778" w:rsidRPr="001B39B2" w:rsidRDefault="00201778" w:rsidP="00201778">
      <w:r w:rsidRPr="001B39B2">
        <w:t>$  3.50</w:t>
      </w:r>
      <w:r w:rsidRPr="001B39B2">
        <w:tab/>
      </w:r>
      <w:r w:rsidRPr="001B39B2">
        <w:tab/>
        <w:t>PER THOUSAND GALLONS THEREAFTER</w:t>
      </w:r>
      <w:r w:rsidR="001B39B2">
        <w:tab/>
        <w:t>$375 PLUS PARTS</w:t>
      </w:r>
    </w:p>
    <w:p w:rsidR="00201778" w:rsidRPr="001B39B2" w:rsidRDefault="00201778" w:rsidP="00201778">
      <w:r w:rsidRPr="001B39B2">
        <w:t>$  1.00</w:t>
      </w:r>
      <w:r w:rsidRPr="001B39B2">
        <w:tab/>
      </w:r>
      <w:r w:rsidRPr="001B39B2">
        <w:tab/>
        <w:t>FIRE PROTECTION</w:t>
      </w:r>
      <w:r w:rsidR="001B39B2">
        <w:tab/>
      </w:r>
      <w:r w:rsidR="001B39B2">
        <w:tab/>
      </w:r>
      <w:r w:rsidR="001B39B2">
        <w:tab/>
      </w:r>
      <w:r w:rsidR="001B39B2">
        <w:tab/>
      </w:r>
    </w:p>
    <w:p w:rsidR="001B39B2" w:rsidRDefault="00201778" w:rsidP="00201778">
      <w:r w:rsidRPr="001B39B2">
        <w:t>$  1.00</w:t>
      </w:r>
      <w:r w:rsidRPr="001B39B2">
        <w:tab/>
      </w:r>
      <w:r w:rsidRPr="001B39B2">
        <w:tab/>
        <w:t xml:space="preserve">EASEMENT LEASE </w:t>
      </w:r>
      <w:r w:rsidR="001B39B2">
        <w:tab/>
      </w:r>
      <w:r w:rsidR="001B39B2">
        <w:tab/>
      </w:r>
      <w:r w:rsidR="001B39B2">
        <w:tab/>
      </w:r>
      <w:r w:rsidR="001B39B2">
        <w:tab/>
      </w:r>
      <w:r w:rsidR="001B39B2">
        <w:t>UNDER STATE HIGHWAY</w:t>
      </w:r>
      <w:r w:rsidR="001B39B2">
        <w:tab/>
      </w:r>
    </w:p>
    <w:p w:rsidR="00201778" w:rsidRPr="001B39B2" w:rsidRDefault="00201778" w:rsidP="001B39B2">
      <w:pPr>
        <w:ind w:left="720" w:firstLine="720"/>
      </w:pPr>
      <w:r w:rsidRPr="001B39B2">
        <w:t>(FOR SELECT 16</w:t>
      </w:r>
      <w:r w:rsidRPr="001B39B2">
        <w:rPr>
          <w:vertAlign w:val="superscript"/>
        </w:rPr>
        <w:t>th</w:t>
      </w:r>
      <w:r w:rsidRPr="001B39B2">
        <w:t xml:space="preserve"> SECTION ACCOUNTS)</w:t>
      </w:r>
      <w:r w:rsidR="001B39B2">
        <w:tab/>
      </w:r>
      <w:r w:rsidR="001B39B2">
        <w:t>100% OF COST</w:t>
      </w:r>
    </w:p>
    <w:p w:rsidR="00201778" w:rsidRPr="00201778" w:rsidRDefault="00201778" w:rsidP="00201778">
      <w:pPr>
        <w:rPr>
          <w:sz w:val="24"/>
          <w:szCs w:val="24"/>
        </w:rPr>
      </w:pPr>
    </w:p>
    <w:p w:rsidR="00696C22" w:rsidRDefault="00696C22">
      <w:pPr>
        <w:rPr>
          <w:b/>
          <w:sz w:val="24"/>
          <w:szCs w:val="24"/>
        </w:rPr>
      </w:pPr>
      <w:r w:rsidRPr="00201778">
        <w:rPr>
          <w:b/>
          <w:sz w:val="24"/>
          <w:szCs w:val="24"/>
        </w:rPr>
        <w:t>The cut off policy for the Moselle Water Association is any bill that is not paid after 45 days is subject to disconnection. 1</w:t>
      </w:r>
      <w:r w:rsidRPr="00201778">
        <w:rPr>
          <w:b/>
          <w:sz w:val="24"/>
          <w:szCs w:val="24"/>
          <w:vertAlign w:val="superscript"/>
        </w:rPr>
        <w:t>ST</w:t>
      </w:r>
      <w:r w:rsidRPr="00201778">
        <w:rPr>
          <w:b/>
          <w:sz w:val="24"/>
          <w:szCs w:val="24"/>
        </w:rPr>
        <w:t xml:space="preserve"> cut off charge will be $50.00 for reconnection, 2</w:t>
      </w:r>
      <w:r w:rsidRPr="00201778">
        <w:rPr>
          <w:b/>
          <w:sz w:val="24"/>
          <w:szCs w:val="24"/>
          <w:vertAlign w:val="superscript"/>
        </w:rPr>
        <w:t>nd</w:t>
      </w:r>
      <w:r w:rsidRPr="00201778">
        <w:rPr>
          <w:b/>
          <w:sz w:val="24"/>
          <w:szCs w:val="24"/>
        </w:rPr>
        <w:t xml:space="preserve"> and each cut off thereafter will be $100.00 in a calendar year. After hours, reconnect fee is an additional $50.00 in cash.  </w:t>
      </w:r>
    </w:p>
    <w:p w:rsidR="00117FEB" w:rsidRPr="00201778" w:rsidRDefault="00117FEB">
      <w:pPr>
        <w:rPr>
          <w:b/>
          <w:sz w:val="24"/>
          <w:szCs w:val="24"/>
        </w:rPr>
      </w:pPr>
    </w:p>
    <w:p w:rsidR="00696C22" w:rsidRDefault="00C23A08" w:rsidP="00F851F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323850</wp:posOffset>
                </wp:positionV>
                <wp:extent cx="5332095" cy="495300"/>
                <wp:effectExtent l="0" t="0" r="0" b="0"/>
                <wp:wrapTight wrapText="bothSides">
                  <wp:wrapPolygon edited="0">
                    <wp:start x="-95" y="-222"/>
                    <wp:lineTo x="-95" y="21600"/>
                    <wp:lineTo x="21695" y="21600"/>
                    <wp:lineTo x="21695" y="-222"/>
                    <wp:lineTo x="-95" y="-222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0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FEB" w:rsidRPr="001B39B2" w:rsidRDefault="00117FEB" w:rsidP="00117FE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39B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The applicant agrees that they have followed the guidelines set forth by the State Department of Health regarding onsite wastewater disposal.</w:t>
                            </w:r>
                          </w:p>
                          <w:p w:rsidR="00117FEB" w:rsidRDefault="00117FEB" w:rsidP="00117FE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25.5pt;width:419.85pt;height:3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">
                <v:textbox>
                  <w:txbxContent>
                    <w:p w:rsidR="00117FEB" w:rsidRPr="001B39B2" w:rsidRDefault="00117FEB" w:rsidP="00117FEB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B39B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The applicant agrees that they have followed the guidelines set forth by the State Department of Health regarding onsite wastewater disposal.</w:t>
                      </w:r>
                    </w:p>
                    <w:p w:rsidR="00117FEB" w:rsidRDefault="00117FEB" w:rsidP="00117FEB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96C22">
        <w:t>AUTHORIZATION</w:t>
      </w:r>
    </w:p>
    <w:p w:rsidR="00696C22" w:rsidRDefault="00696C22" w:rsidP="00201778">
      <w:pPr>
        <w:pStyle w:val="Heading1"/>
        <w:rPr>
          <w:sz w:val="24"/>
          <w:szCs w:val="24"/>
        </w:rPr>
      </w:pPr>
      <w:r w:rsidRPr="00201778">
        <w:rPr>
          <w:sz w:val="24"/>
          <w:szCs w:val="24"/>
        </w:rPr>
        <w:t xml:space="preserve">The </w:t>
      </w:r>
      <w:r w:rsidR="00977060">
        <w:rPr>
          <w:sz w:val="24"/>
          <w:szCs w:val="24"/>
        </w:rPr>
        <w:t>applicant</w:t>
      </w:r>
      <w:r w:rsidRPr="00201778">
        <w:rPr>
          <w:sz w:val="24"/>
          <w:szCs w:val="24"/>
        </w:rPr>
        <w:t xml:space="preserve"> does hereby grant authority to the Moselle Water</w:t>
      </w:r>
      <w:r w:rsidR="00201778">
        <w:rPr>
          <w:sz w:val="24"/>
          <w:szCs w:val="24"/>
        </w:rPr>
        <w:t xml:space="preserve"> </w:t>
      </w:r>
      <w:r w:rsidRPr="00201778">
        <w:rPr>
          <w:sz w:val="24"/>
          <w:szCs w:val="24"/>
        </w:rPr>
        <w:t xml:space="preserve">Association to enter upon premises owned, claimed, or leased by the </w:t>
      </w:r>
      <w:r w:rsidR="00977060">
        <w:rPr>
          <w:sz w:val="24"/>
          <w:szCs w:val="24"/>
        </w:rPr>
        <w:t>applicant</w:t>
      </w:r>
      <w:r w:rsidRPr="00201778">
        <w:rPr>
          <w:sz w:val="24"/>
          <w:szCs w:val="24"/>
        </w:rPr>
        <w:t xml:space="preserve"> and for the purpose of construction and maintaining the</w:t>
      </w:r>
      <w:r w:rsidR="00201778">
        <w:rPr>
          <w:sz w:val="24"/>
          <w:szCs w:val="24"/>
        </w:rPr>
        <w:t xml:space="preserve"> w</w:t>
      </w:r>
      <w:r w:rsidRPr="00201778">
        <w:rPr>
          <w:sz w:val="24"/>
          <w:szCs w:val="24"/>
        </w:rPr>
        <w:t xml:space="preserve">ater system and contemplated and designed to serve the </w:t>
      </w:r>
      <w:r w:rsidR="00977060">
        <w:rPr>
          <w:sz w:val="24"/>
          <w:szCs w:val="24"/>
        </w:rPr>
        <w:t>applicant.</w:t>
      </w:r>
      <w:r w:rsidRPr="00201778">
        <w:rPr>
          <w:sz w:val="24"/>
          <w:szCs w:val="24"/>
        </w:rPr>
        <w:t xml:space="preserve"> </w:t>
      </w:r>
    </w:p>
    <w:p w:rsidR="00977060" w:rsidRPr="00977060" w:rsidRDefault="00977060" w:rsidP="00977060"/>
    <w:p w:rsidR="00696C22" w:rsidRPr="00201778" w:rsidRDefault="00696C22">
      <w:pPr>
        <w:rPr>
          <w:sz w:val="24"/>
          <w:szCs w:val="24"/>
        </w:rPr>
      </w:pPr>
      <w:r w:rsidRPr="00201778">
        <w:rPr>
          <w:sz w:val="24"/>
          <w:szCs w:val="24"/>
        </w:rPr>
        <w:t>This is the_______________ day of_______________ 20____.</w:t>
      </w:r>
    </w:p>
    <w:p w:rsidR="00696C22" w:rsidRPr="00201778" w:rsidRDefault="00696C22">
      <w:pPr>
        <w:rPr>
          <w:sz w:val="24"/>
          <w:szCs w:val="24"/>
        </w:rPr>
      </w:pPr>
    </w:p>
    <w:p w:rsidR="00696C22" w:rsidRPr="00201778" w:rsidRDefault="00696C22">
      <w:pPr>
        <w:rPr>
          <w:sz w:val="24"/>
          <w:szCs w:val="24"/>
        </w:rPr>
      </w:pPr>
      <w:r w:rsidRPr="00201778">
        <w:rPr>
          <w:sz w:val="24"/>
          <w:szCs w:val="24"/>
        </w:rPr>
        <w:t xml:space="preserve">  </w:t>
      </w:r>
      <w:r w:rsidRPr="00201778">
        <w:rPr>
          <w:sz w:val="24"/>
          <w:szCs w:val="24"/>
          <w:shd w:val="clear" w:color="auto" w:fill="C0C0C0"/>
        </w:rPr>
        <w:t>Signed</w:t>
      </w:r>
      <w:r w:rsidRPr="00201778">
        <w:rPr>
          <w:sz w:val="24"/>
          <w:szCs w:val="24"/>
        </w:rPr>
        <w:t>________________________________</w:t>
      </w:r>
    </w:p>
    <w:p w:rsidR="00F851FE" w:rsidRPr="00201778" w:rsidRDefault="00C23A0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155575</wp:posOffset>
                </wp:positionV>
                <wp:extent cx="1365885" cy="247015"/>
                <wp:effectExtent l="0" t="0" r="0" b="0"/>
                <wp:wrapTight wrapText="bothSides">
                  <wp:wrapPolygon edited="0">
                    <wp:start x="-90" y="-222"/>
                    <wp:lineTo x="-90" y="21600"/>
                    <wp:lineTo x="21690" y="21600"/>
                    <wp:lineTo x="21690" y="-222"/>
                    <wp:lineTo x="-90" y="-22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336" w:rsidRDefault="001B39B2">
                            <w:r>
                              <w:t>Updated May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8.95pt;margin-top:12.25pt;width:107.55pt;height:19.4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">
                <v:textbox style="mso-fit-shape-to-text:t">
                  <w:txbxContent>
                    <w:p w:rsidR="00F43336" w:rsidRDefault="001B39B2">
                      <w:r>
                        <w:t>Updated May 2013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17FEB" w:rsidRPr="00201778" w:rsidRDefault="00696C22">
      <w:pPr>
        <w:rPr>
          <w:sz w:val="24"/>
          <w:szCs w:val="24"/>
        </w:rPr>
      </w:pPr>
      <w:r w:rsidRPr="00201778">
        <w:rPr>
          <w:sz w:val="24"/>
          <w:szCs w:val="24"/>
        </w:rPr>
        <w:t xml:space="preserve">  Witness_______________________________</w:t>
      </w:r>
    </w:p>
    <w:sectPr w:rsidR="00117FEB" w:rsidRPr="00201778" w:rsidSect="00201778">
      <w:pgSz w:w="12240" w:h="15840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D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F273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D1"/>
    <w:rsid w:val="000F3A0E"/>
    <w:rsid w:val="00117FEB"/>
    <w:rsid w:val="001B39B2"/>
    <w:rsid w:val="00201778"/>
    <w:rsid w:val="00246303"/>
    <w:rsid w:val="00346DC0"/>
    <w:rsid w:val="00504FC8"/>
    <w:rsid w:val="00696C22"/>
    <w:rsid w:val="0077474D"/>
    <w:rsid w:val="00977060"/>
    <w:rsid w:val="00A73BD1"/>
    <w:rsid w:val="00BB68A9"/>
    <w:rsid w:val="00BC4E58"/>
    <w:rsid w:val="00C23A08"/>
    <w:rsid w:val="00F43336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1C89-93CD-4727-B4AC-411EBE98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MOSELLE WATER ASSOCIATION</vt:lpstr>
    </vt:vector>
  </TitlesOfParts>
  <Company>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MOSELLE WATER ASSOCIATION</dc:title>
  <dc:subject/>
  <dc:creator>MOSELLE WATER ASSN. </dc:creator>
  <cp:keywords/>
  <cp:lastModifiedBy>CITY OF MOSELLE</cp:lastModifiedBy>
  <cp:revision>2</cp:revision>
  <cp:lastPrinted>2013-05-30T18:40:00Z</cp:lastPrinted>
  <dcterms:created xsi:type="dcterms:W3CDTF">2013-05-30T18:41:00Z</dcterms:created>
  <dcterms:modified xsi:type="dcterms:W3CDTF">2013-05-30T18:41:00Z</dcterms:modified>
</cp:coreProperties>
</file>